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2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9922"/>
      </w:tblGrid>
      <w:tr w:rsidR="00F861AE">
        <w:trPr>
          <w:jc w:val="center"/>
        </w:trPr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861AE" w:rsidRDefault="00F861AE">
            <w:pPr>
              <w:jc w:val="center"/>
            </w:pPr>
          </w:p>
          <w:p w:rsidR="00312D5A" w:rsidRDefault="00312D5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F861AE" w:rsidRDefault="003A2920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Российская Федерация</w:t>
            </w:r>
          </w:p>
          <w:p w:rsidR="00F861AE" w:rsidRDefault="003A2920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Самарская область</w:t>
            </w:r>
          </w:p>
          <w:p w:rsidR="00F861AE" w:rsidRDefault="00F861AE">
            <w:pPr>
              <w:jc w:val="center"/>
            </w:pPr>
          </w:p>
          <w:p w:rsidR="00F861AE" w:rsidRDefault="00F861AE">
            <w:pPr>
              <w:jc w:val="center"/>
            </w:pPr>
          </w:p>
          <w:p w:rsidR="00F861AE" w:rsidRDefault="00F861AE">
            <w:pPr>
              <w:jc w:val="center"/>
            </w:pPr>
          </w:p>
          <w:p w:rsidR="00F861AE" w:rsidRDefault="00F861AE">
            <w:pPr>
              <w:jc w:val="center"/>
            </w:pPr>
          </w:p>
          <w:p w:rsidR="00F861AE" w:rsidRDefault="003A2920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СОБРАНИЕ ПРЕДСТАВИТЕЛЕЙ</w:t>
            </w:r>
          </w:p>
          <w:p w:rsidR="00F861AE" w:rsidRDefault="003A2920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СЕЛЬСКОГО ПОСЕЛЕНИЯ ВЫСЕЛКИ</w:t>
            </w:r>
          </w:p>
          <w:p w:rsidR="00F861AE" w:rsidRDefault="003A2920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МУНИЦИПАЛЬНОГО РАЙОНА СТАВРОПОЛЬСКИЙ</w:t>
            </w:r>
          </w:p>
          <w:p w:rsidR="00F861AE" w:rsidRDefault="003A2920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САМАРСКОЙ ОБЛАСТИ</w:t>
            </w:r>
          </w:p>
          <w:p w:rsidR="00F861AE" w:rsidRDefault="00F861AE">
            <w:pPr>
              <w:jc w:val="center"/>
            </w:pPr>
          </w:p>
          <w:p w:rsidR="00F861AE" w:rsidRDefault="00F861AE">
            <w:pPr>
              <w:jc w:val="center"/>
            </w:pPr>
          </w:p>
          <w:p w:rsidR="00F861AE" w:rsidRDefault="003A2920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 ПРОЕКТ РЕШЕНИЯ</w:t>
            </w:r>
          </w:p>
          <w:p w:rsidR="00F861AE" w:rsidRDefault="00F861AE">
            <w:pPr>
              <w:jc w:val="center"/>
            </w:pPr>
          </w:p>
          <w:p w:rsidR="00F861AE" w:rsidRDefault="00F861AE">
            <w:pPr>
              <w:jc w:val="center"/>
            </w:pPr>
          </w:p>
          <w:p w:rsidR="00F861AE" w:rsidRDefault="003A2920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__________ 2025 г.                                                                                 № _____</w:t>
            </w:r>
          </w:p>
          <w:p w:rsidR="00F861AE" w:rsidRDefault="00F861AE">
            <w:pPr>
              <w:jc w:val="center"/>
            </w:pPr>
          </w:p>
          <w:p w:rsidR="00F861AE" w:rsidRDefault="00F861AE">
            <w:pPr>
              <w:jc w:val="center"/>
            </w:pPr>
          </w:p>
          <w:p w:rsidR="00F861AE" w:rsidRDefault="00F861AE">
            <w:pPr>
              <w:jc w:val="center"/>
            </w:pPr>
          </w:p>
          <w:p w:rsidR="00F861AE" w:rsidRDefault="00F861AE">
            <w:pPr>
              <w:jc w:val="center"/>
            </w:pPr>
          </w:p>
          <w:p w:rsidR="00F861AE" w:rsidRDefault="003A2920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О БЮДЖЕТЕ СЕЛЬСКОГО ПОСЕЛЕНИЯ ВЫСЕЛКИ</w:t>
            </w:r>
          </w:p>
          <w:p w:rsidR="00270E17" w:rsidRDefault="003A292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МУНИЦИПАЛЬНОГО РАЙОНА СТАВРОПОЛЬСКИЙ САМАРСКОЙ ОБЛАСТИ </w:t>
            </w:r>
          </w:p>
          <w:p w:rsidR="00F861AE" w:rsidRDefault="003A2920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</w:tc>
      </w:tr>
    </w:tbl>
    <w:p w:rsidR="00F861AE" w:rsidRDefault="00F861AE">
      <w:pPr>
        <w:rPr>
          <w:vanish/>
        </w:rPr>
      </w:pPr>
    </w:p>
    <w:tbl>
      <w:tblPr>
        <w:tblW w:w="9922" w:type="dxa"/>
        <w:tblLayout w:type="fixed"/>
        <w:tblCellMar>
          <w:left w:w="0" w:type="dxa"/>
          <w:right w:w="0" w:type="dxa"/>
        </w:tblCellMar>
        <w:tblLook w:val="01E0"/>
      </w:tblPr>
      <w:tblGrid>
        <w:gridCol w:w="9922"/>
      </w:tblGrid>
      <w:tr w:rsidR="00F861AE" w:rsidTr="00312D5A">
        <w:trPr>
          <w:trHeight w:val="993"/>
        </w:trPr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23A00" w:rsidRDefault="00B23A00" w:rsidP="003F6F4F">
            <w:pPr>
              <w:spacing w:line="276" w:lineRule="auto"/>
              <w:ind w:firstLine="700"/>
              <w:rPr>
                <w:color w:val="000000"/>
                <w:sz w:val="24"/>
                <w:szCs w:val="24"/>
              </w:rPr>
            </w:pPr>
          </w:p>
          <w:p w:rsidR="00F861AE" w:rsidRPr="00270E17" w:rsidRDefault="003A2920" w:rsidP="003F6F4F">
            <w:pPr>
              <w:spacing w:line="276" w:lineRule="auto"/>
              <w:ind w:left="142" w:right="141" w:firstLine="700"/>
              <w:jc w:val="both"/>
              <w:rPr>
                <w:b/>
                <w:color w:val="000000"/>
                <w:sz w:val="24"/>
                <w:szCs w:val="24"/>
              </w:rPr>
            </w:pPr>
            <w:r w:rsidRPr="00270E17">
              <w:rPr>
                <w:b/>
                <w:color w:val="000000"/>
                <w:sz w:val="24"/>
                <w:szCs w:val="24"/>
              </w:rPr>
              <w:t>Статья 1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1. Утвердить основные характеристики бюджета сельского поселения Выселки муниципального района Ставропольский Самарской области на 2026 год: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- общий объем доходов – 20 613 тыс. руб.;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- общий объем расходов – 20 613 тыс. руб.;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- профицит (дефицит) – 0 тыс. руб.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2. Утвердить основные характеристики бюджета сельского поселения Выселки муниципального района Ставропольский Самарской области на плановый период 2027 года: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- общий объем доходов – 21 696 тыс. руб.;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- общий объем расходов – 21 696 тыс. руб.;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- профицит (дефицит) – 0 тыс. руб.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3. Утвердить основные характеристики бюджета сельского поселения Выселки муниципального района Ставропольский Самарской области на плановый период 2028 года: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- общий объем доходов – 21 341 тыс. руб.;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- общий объем расходов – 21 341 тыс. руб.;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- профицит (дефицит) – 0 тыс. руб.</w:t>
            </w:r>
          </w:p>
          <w:p w:rsidR="00312D5A" w:rsidRDefault="00312D5A" w:rsidP="003F6F4F">
            <w:pPr>
              <w:spacing w:line="276" w:lineRule="auto"/>
              <w:ind w:left="142" w:right="141" w:firstLine="700"/>
              <w:jc w:val="both"/>
              <w:rPr>
                <w:color w:val="000000"/>
                <w:sz w:val="24"/>
                <w:szCs w:val="24"/>
              </w:rPr>
            </w:pPr>
          </w:p>
          <w:p w:rsidR="00F861AE" w:rsidRPr="00270E17" w:rsidRDefault="003A2920" w:rsidP="003F6F4F">
            <w:pPr>
              <w:spacing w:line="276" w:lineRule="auto"/>
              <w:ind w:left="142" w:right="141" w:firstLine="700"/>
              <w:jc w:val="both"/>
              <w:rPr>
                <w:b/>
                <w:color w:val="000000"/>
                <w:sz w:val="24"/>
                <w:szCs w:val="24"/>
              </w:rPr>
            </w:pPr>
            <w:r w:rsidRPr="00270E17">
              <w:rPr>
                <w:b/>
                <w:color w:val="000000"/>
                <w:sz w:val="24"/>
                <w:szCs w:val="24"/>
              </w:rPr>
              <w:t>Статья 2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Утвердить общий объем условно утвержденных расходов: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на 2027 год – 540 тыс. руб.;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на 2028 год – 1 100 тыс. руб.</w:t>
            </w:r>
          </w:p>
          <w:p w:rsidR="003F6F4F" w:rsidRDefault="003F6F4F" w:rsidP="003F6F4F">
            <w:pPr>
              <w:spacing w:line="276" w:lineRule="auto"/>
              <w:ind w:left="142" w:right="141" w:firstLine="700"/>
              <w:jc w:val="both"/>
            </w:pPr>
          </w:p>
          <w:p w:rsidR="00F861AE" w:rsidRPr="00270E17" w:rsidRDefault="003A2920" w:rsidP="003F6F4F">
            <w:pPr>
              <w:spacing w:line="276" w:lineRule="auto"/>
              <w:ind w:left="142" w:right="141" w:firstLine="700"/>
              <w:jc w:val="both"/>
              <w:rPr>
                <w:b/>
                <w:color w:val="000000"/>
                <w:sz w:val="24"/>
                <w:szCs w:val="24"/>
              </w:rPr>
            </w:pPr>
            <w:r w:rsidRPr="00270E17">
              <w:rPr>
                <w:b/>
                <w:color w:val="000000"/>
                <w:sz w:val="24"/>
                <w:szCs w:val="24"/>
              </w:rPr>
              <w:t>Статья 3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1. Утвердить объем безвозмездных поступлений в доход бюджета сельского поселения Выселки муниципального района Ставропольский Самарской области: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2026 году – в сумме 1 150 тыс. руб., из них субсидии, субвенции и иные межбюджетные трансферты, имеющие целевое назначение 450 тыс. руб.;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lastRenderedPageBreak/>
              <w:t>в 2027 году – в сумме 1 166 тыс. руб., из них субсидии, субвенции и иные межбюджетные трансферты, имеющие целевое назначение 466 тыс. руб.;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2028 году – в сумме 700 тыс. руб., из них субсидии, субвенции и иные межбюджетные трансферты, имеющие целевое назначение 0 тыс. руб.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2. Утвердить объем межбюджетных трансфертов, получаемых из федерального и областного бюджетов: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2026 году – в сумме 450 тыс. руб.;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2027 году – в сумме 466 тыс. руб.;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2028 году – в сумме 0 тыс. руб.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3. Утвердить объем межбюджетных трансфертов, предоставляемых бюджету муниципального района Ставропольский Самарской области из бюджета сельского поселения Выселки муниципального района Ставропольский Самарской области для осуществления делегированных полномочий: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2026 году – в сумме 6 975 тыс. руб.;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2027 году – в сумме 6 975 тыс. руб.;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2028 году – в сумме 6 975 тыс. руб.</w:t>
            </w:r>
          </w:p>
          <w:p w:rsidR="00F861AE" w:rsidRDefault="00F861AE" w:rsidP="003F6F4F">
            <w:pPr>
              <w:spacing w:line="276" w:lineRule="auto"/>
              <w:ind w:left="142" w:right="141" w:firstLine="700"/>
              <w:jc w:val="both"/>
            </w:pPr>
          </w:p>
          <w:p w:rsidR="00F861AE" w:rsidRPr="00270E17" w:rsidRDefault="003A2920" w:rsidP="003F6F4F">
            <w:pPr>
              <w:spacing w:line="276" w:lineRule="auto"/>
              <w:ind w:left="142" w:right="141" w:firstLine="700"/>
              <w:jc w:val="both"/>
              <w:rPr>
                <w:b/>
                <w:color w:val="000000"/>
                <w:sz w:val="24"/>
                <w:szCs w:val="24"/>
              </w:rPr>
            </w:pPr>
            <w:r w:rsidRPr="00270E17">
              <w:rPr>
                <w:b/>
                <w:color w:val="000000"/>
                <w:sz w:val="24"/>
                <w:szCs w:val="24"/>
              </w:rPr>
              <w:t>Статья 4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Образовать в расходной части бюджета сельского поселения Выселки муниципального района Ставропольский Самарской области резервный фонд администрации сельского поселения Выселки муниципального района Ставропольский Самарской области: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2026 году – в сумме 21 тыс. руб.;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2027 году – в сумме 22 тыс. руб.;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2028 году – в сумме 22 тыс. руб.</w:t>
            </w:r>
          </w:p>
          <w:p w:rsidR="00312D5A" w:rsidRDefault="00312D5A" w:rsidP="003F6F4F">
            <w:pPr>
              <w:spacing w:line="276" w:lineRule="auto"/>
              <w:ind w:left="142" w:right="141" w:firstLine="700"/>
              <w:jc w:val="both"/>
            </w:pPr>
          </w:p>
          <w:p w:rsidR="00F861AE" w:rsidRPr="00270E17" w:rsidRDefault="003A2920" w:rsidP="003F6F4F">
            <w:pPr>
              <w:spacing w:line="276" w:lineRule="auto"/>
              <w:ind w:left="142" w:right="141" w:firstLine="700"/>
              <w:jc w:val="both"/>
              <w:rPr>
                <w:b/>
                <w:color w:val="000000"/>
                <w:sz w:val="24"/>
                <w:szCs w:val="24"/>
              </w:rPr>
            </w:pPr>
            <w:r w:rsidRPr="00270E17">
              <w:rPr>
                <w:b/>
                <w:color w:val="000000"/>
                <w:sz w:val="24"/>
                <w:szCs w:val="24"/>
              </w:rPr>
              <w:t>Статья 5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Утвердить объем бюджетных ассигнований муниципального дорожного фонда сельского поселения Выселки муниципального района Ставропольский Самарской области: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2026 году – в сумме 3 409 тыс. руб.;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2027 году – в сумме 3 832 тыс. руб.;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2028 году – в сумме 3 830 тыс. руб.</w:t>
            </w:r>
          </w:p>
          <w:p w:rsidR="00F861AE" w:rsidRDefault="00F861AE" w:rsidP="003F6F4F">
            <w:pPr>
              <w:spacing w:line="276" w:lineRule="auto"/>
              <w:ind w:left="142" w:right="141" w:firstLine="700"/>
              <w:jc w:val="both"/>
            </w:pPr>
          </w:p>
          <w:p w:rsidR="00F861AE" w:rsidRPr="00270E17" w:rsidRDefault="003A2920" w:rsidP="003F6F4F">
            <w:pPr>
              <w:spacing w:line="276" w:lineRule="auto"/>
              <w:ind w:left="142" w:right="141" w:firstLine="700"/>
              <w:jc w:val="both"/>
              <w:rPr>
                <w:b/>
                <w:color w:val="000000"/>
                <w:sz w:val="24"/>
                <w:szCs w:val="24"/>
              </w:rPr>
            </w:pPr>
            <w:r w:rsidRPr="00270E17">
              <w:rPr>
                <w:b/>
                <w:color w:val="000000"/>
                <w:sz w:val="24"/>
                <w:szCs w:val="24"/>
              </w:rPr>
              <w:t>Статья 6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Утвердить доходы бюджета сельского поселения Выселки муниципального района Ставропольский Самарской области на 2026 год и на плановый период 2027 и 2028 годов согласно приложению № 1 к настоящему Решению.</w:t>
            </w:r>
          </w:p>
          <w:p w:rsidR="00F861AE" w:rsidRDefault="00F861AE" w:rsidP="003F6F4F">
            <w:pPr>
              <w:spacing w:line="276" w:lineRule="auto"/>
              <w:ind w:left="142" w:right="141" w:firstLine="700"/>
              <w:jc w:val="both"/>
            </w:pPr>
          </w:p>
          <w:p w:rsidR="00F861AE" w:rsidRPr="00270E17" w:rsidRDefault="003A2920" w:rsidP="003F6F4F">
            <w:pPr>
              <w:spacing w:line="276" w:lineRule="auto"/>
              <w:ind w:left="142" w:right="141" w:firstLine="700"/>
              <w:jc w:val="both"/>
              <w:rPr>
                <w:b/>
                <w:color w:val="000000"/>
                <w:sz w:val="24"/>
                <w:szCs w:val="24"/>
              </w:rPr>
            </w:pPr>
            <w:r w:rsidRPr="00270E17">
              <w:rPr>
                <w:b/>
                <w:color w:val="000000"/>
                <w:sz w:val="24"/>
                <w:szCs w:val="24"/>
              </w:rPr>
              <w:t>Статья 7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1. Утвердить ведомственную структуру расходов бюджета сельского поселения Выселки муниципального района Ставропольский Самарской области на 2026 год в соответствии с приложением № 2 к настоящему Решению.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2. Утвердить ведомственную структуру расходов бюджета сельского поселения Выселки муниципального района Ставропольский Самарской области на плановый период 2027 и 2028 годов в соответствии с приложением № 3 к настоящему Решению.</w:t>
            </w:r>
          </w:p>
          <w:p w:rsidR="00F861AE" w:rsidRDefault="00F861AE" w:rsidP="003F6F4F">
            <w:pPr>
              <w:spacing w:line="276" w:lineRule="auto"/>
              <w:ind w:left="142" w:right="141" w:firstLine="700"/>
              <w:jc w:val="both"/>
            </w:pPr>
          </w:p>
          <w:p w:rsidR="00F861AE" w:rsidRPr="00270E17" w:rsidRDefault="003A2920" w:rsidP="003F6F4F">
            <w:pPr>
              <w:spacing w:line="276" w:lineRule="auto"/>
              <w:ind w:left="142" w:right="141" w:firstLine="700"/>
              <w:jc w:val="both"/>
              <w:rPr>
                <w:b/>
                <w:color w:val="000000"/>
                <w:sz w:val="24"/>
                <w:szCs w:val="24"/>
              </w:rPr>
            </w:pPr>
            <w:r w:rsidRPr="00270E17">
              <w:rPr>
                <w:b/>
                <w:color w:val="000000"/>
                <w:sz w:val="24"/>
                <w:szCs w:val="24"/>
              </w:rPr>
              <w:t>Статья 8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 xml:space="preserve">1. Утвердить распределение бюджетных ассигнований по целевым статьям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(муниципальным программам сельского поселения Выселки муниципального района Ставропольский Самарской области и не программным направлениям деятельности), группам (группам и подгруппам) видов расходов классификации расходов бюджета сельского поселения Выселки муниципального района Ставропольский Самарской области на 2026 год в соответствии с приложением № 4 к настоящему Решению.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2. Утвердить распределение бюджетных ассигнований по целевым статьям (муниципальным программам сельского поселения Выселки муниципального района Ставропольский Самарской области и не программным направлениям деятельности), группам (группам и подгруппам) видов расходов классификации расходов бюджета сельского поселения Выселки муниципального района Ставропольский Самарской области на плановый период 2027 и 2028 годов в соответствии с приложением №5 к настоящему Решению.</w:t>
            </w:r>
          </w:p>
          <w:p w:rsidR="00F861AE" w:rsidRDefault="00F861AE" w:rsidP="003F6F4F">
            <w:pPr>
              <w:spacing w:line="276" w:lineRule="auto"/>
              <w:ind w:left="142" w:right="141" w:firstLine="700"/>
              <w:jc w:val="both"/>
            </w:pPr>
          </w:p>
          <w:p w:rsidR="00F861AE" w:rsidRPr="00270E17" w:rsidRDefault="003A2920" w:rsidP="003F6F4F">
            <w:pPr>
              <w:spacing w:line="276" w:lineRule="auto"/>
              <w:ind w:left="142" w:right="141" w:firstLine="700"/>
              <w:jc w:val="both"/>
              <w:rPr>
                <w:b/>
                <w:color w:val="000000"/>
                <w:sz w:val="24"/>
                <w:szCs w:val="24"/>
              </w:rPr>
            </w:pPr>
            <w:r w:rsidRPr="00270E17">
              <w:rPr>
                <w:b/>
                <w:color w:val="000000"/>
                <w:sz w:val="24"/>
                <w:szCs w:val="24"/>
              </w:rPr>
              <w:t>Статья 9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Установить верхний предел муниципального внутреннего долга сельского поселения Выселки муниципального района Ставропольский Самарской области: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на 1 января 2027 года – в сумме 0 тыс. руб.;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том числе верхний предел долга по муниципальным гарантиям – в сумме 0 тыс. руб.;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на 1 января 2028 года – в сумме 0 тыс. руб.;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том числе верхний предел долга по муниципальным гарантиям – в сумме 0 тыс. руб.;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на 1 января 2029 года – в сумме 0 тыс. руб.;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том числе верхний предел долга по муниципальным гарантиям – в сумме 0 тыс. руб.</w:t>
            </w:r>
          </w:p>
          <w:p w:rsidR="00F861AE" w:rsidRDefault="00F861AE" w:rsidP="003F6F4F">
            <w:pPr>
              <w:spacing w:line="276" w:lineRule="auto"/>
              <w:ind w:left="142" w:right="141" w:firstLine="700"/>
              <w:jc w:val="both"/>
            </w:pPr>
          </w:p>
          <w:p w:rsidR="00F861AE" w:rsidRPr="00270E17" w:rsidRDefault="003A2920" w:rsidP="003F6F4F">
            <w:pPr>
              <w:spacing w:line="276" w:lineRule="auto"/>
              <w:ind w:left="142" w:right="141" w:firstLine="700"/>
              <w:jc w:val="both"/>
              <w:rPr>
                <w:b/>
                <w:color w:val="000000"/>
                <w:sz w:val="24"/>
                <w:szCs w:val="24"/>
              </w:rPr>
            </w:pPr>
            <w:r w:rsidRPr="00270E17">
              <w:rPr>
                <w:b/>
                <w:color w:val="000000"/>
                <w:sz w:val="24"/>
                <w:szCs w:val="24"/>
              </w:rPr>
              <w:t>Статья 10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1. Утвердить источники внутреннего финансирования дефицита бюджета сельского поселения Выселки муниципального района Ставропольский Самарской области на 2026 год в соответствии с приложением № 6 к настоящему Решению.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2. Утвердить источники внутреннего финансирования дефицита бюджета сельского поселения Выселки муниципального района Ставропольский Самарской области на плановый период 2027 и 2028 годов в соответствии с приложением № 7 к настоящему Решению.</w:t>
            </w:r>
          </w:p>
          <w:p w:rsidR="003F6F4F" w:rsidRDefault="003F6F4F" w:rsidP="003F6F4F">
            <w:pPr>
              <w:spacing w:line="276" w:lineRule="auto"/>
              <w:ind w:left="142" w:right="141" w:firstLine="700"/>
              <w:jc w:val="both"/>
              <w:rPr>
                <w:color w:val="000000"/>
                <w:sz w:val="24"/>
                <w:szCs w:val="24"/>
              </w:rPr>
            </w:pPr>
          </w:p>
          <w:p w:rsidR="00F861AE" w:rsidRPr="00270E17" w:rsidRDefault="003A2920" w:rsidP="003F6F4F">
            <w:pPr>
              <w:spacing w:line="276" w:lineRule="auto"/>
              <w:ind w:left="142" w:right="141" w:firstLine="700"/>
              <w:jc w:val="both"/>
              <w:rPr>
                <w:b/>
                <w:color w:val="000000"/>
                <w:sz w:val="24"/>
                <w:szCs w:val="24"/>
              </w:rPr>
            </w:pPr>
            <w:r w:rsidRPr="00270E17">
              <w:rPr>
                <w:b/>
                <w:color w:val="000000"/>
                <w:sz w:val="24"/>
                <w:szCs w:val="24"/>
              </w:rPr>
              <w:t>Статья 11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Утвердить программу муниципальных внутренних заимствований сельского поселения Выселки муниципального района Ставропольский Самарской области на 2026 год и на плановый период 2027 и 2028 годов в соответствии с приложением № 8 к настоящему Решению.</w:t>
            </w:r>
          </w:p>
          <w:p w:rsidR="00F861AE" w:rsidRDefault="00F861AE" w:rsidP="003F6F4F">
            <w:pPr>
              <w:spacing w:line="276" w:lineRule="auto"/>
              <w:ind w:left="142" w:right="141" w:firstLine="700"/>
              <w:jc w:val="both"/>
            </w:pPr>
          </w:p>
          <w:p w:rsidR="00F861AE" w:rsidRPr="00270E17" w:rsidRDefault="003A2920" w:rsidP="003F6F4F">
            <w:pPr>
              <w:spacing w:line="276" w:lineRule="auto"/>
              <w:ind w:left="142" w:right="141" w:firstLine="700"/>
              <w:jc w:val="both"/>
              <w:rPr>
                <w:b/>
                <w:color w:val="000000"/>
                <w:sz w:val="24"/>
                <w:szCs w:val="24"/>
              </w:rPr>
            </w:pPr>
            <w:r w:rsidRPr="00270E17">
              <w:rPr>
                <w:b/>
                <w:color w:val="000000"/>
                <w:sz w:val="24"/>
                <w:szCs w:val="24"/>
              </w:rPr>
              <w:t>Статья 12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1. Утвердить программу муниципальных гарантий сельского поселения Выселки муниципального района Ставропольский Самарской области на 2026 год и на плановый период 2027 и 2028 годов в соответствии с приложением № 9 к настоящему Решению.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2. Утвердить объем бюджетных ассигнований на возможное исполнение выданных муниципальных гарантий сельского поселения Выселки муниципального района Ставропольский Самарской области: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2026 году - в сумме 0 тыс. руб.;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2027 году - в сумме 0 тыс. руб.;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2028 году - в сумме 0 тыс. руб.</w:t>
            </w:r>
          </w:p>
          <w:p w:rsidR="00F861AE" w:rsidRDefault="00F861AE" w:rsidP="003F6F4F">
            <w:pPr>
              <w:spacing w:line="276" w:lineRule="auto"/>
              <w:ind w:left="142" w:right="141" w:firstLine="700"/>
              <w:jc w:val="both"/>
            </w:pPr>
          </w:p>
          <w:p w:rsidR="00F861AE" w:rsidRPr="00270E17" w:rsidRDefault="003A2920" w:rsidP="003F6F4F">
            <w:pPr>
              <w:spacing w:line="276" w:lineRule="auto"/>
              <w:ind w:left="142" w:right="141" w:firstLine="700"/>
              <w:jc w:val="both"/>
              <w:rPr>
                <w:b/>
                <w:color w:val="000000"/>
                <w:sz w:val="24"/>
                <w:szCs w:val="24"/>
              </w:rPr>
            </w:pPr>
            <w:r w:rsidRPr="00270E17">
              <w:rPr>
                <w:b/>
                <w:color w:val="000000"/>
                <w:sz w:val="24"/>
                <w:szCs w:val="24"/>
              </w:rPr>
              <w:t>Статья 13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Утвердить объем межбюджетных трансфертов, получаемых из бюджета муниципального района Ставропольский Самарской области в бюджет сельского поселения Выселки муниципального района Ставропольский Самарской области: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2026 году - в сумме 700 тыс. руб.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2027 году - в сумме 700 тыс. руб.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в 2028 году - в сумме 700 тыс. руб.</w:t>
            </w:r>
          </w:p>
          <w:p w:rsidR="00F861AE" w:rsidRDefault="00F861AE" w:rsidP="003F6F4F">
            <w:pPr>
              <w:spacing w:line="276" w:lineRule="auto"/>
              <w:ind w:left="142" w:right="141" w:firstLine="700"/>
              <w:jc w:val="both"/>
            </w:pPr>
          </w:p>
          <w:p w:rsidR="00F861AE" w:rsidRPr="00270E17" w:rsidRDefault="003A2920" w:rsidP="003F6F4F">
            <w:pPr>
              <w:spacing w:line="276" w:lineRule="auto"/>
              <w:ind w:left="142" w:right="141" w:firstLine="700"/>
              <w:jc w:val="both"/>
              <w:rPr>
                <w:b/>
                <w:color w:val="000000"/>
                <w:sz w:val="24"/>
                <w:szCs w:val="24"/>
              </w:rPr>
            </w:pPr>
            <w:r w:rsidRPr="00270E17">
              <w:rPr>
                <w:b/>
                <w:color w:val="000000"/>
                <w:sz w:val="24"/>
                <w:szCs w:val="24"/>
              </w:rPr>
              <w:t>Статья 14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 xml:space="preserve">Установить, что при исполнении бюджета сельского поселения Выселки муниципального района </w:t>
            </w:r>
            <w:r w:rsidR="00312D5A">
              <w:rPr>
                <w:color w:val="000000"/>
                <w:sz w:val="24"/>
                <w:szCs w:val="24"/>
              </w:rPr>
              <w:t xml:space="preserve">Ставропольский Самарской области </w:t>
            </w:r>
            <w:r>
              <w:rPr>
                <w:color w:val="000000"/>
                <w:sz w:val="24"/>
                <w:szCs w:val="24"/>
              </w:rPr>
              <w:t>на 2026 год и на плановый период 2027 и 2028 годов показатели сводной бюджетной росписи бюджета сельского поселения Выселки муниципального района Ставропольский Самарской области и лимиты бюджетных обязательств утверждаются только на 2026 год.</w:t>
            </w:r>
          </w:p>
          <w:p w:rsidR="00F861AE" w:rsidRDefault="00F861AE" w:rsidP="003F6F4F">
            <w:pPr>
              <w:spacing w:line="276" w:lineRule="auto"/>
              <w:ind w:left="142" w:right="141" w:firstLine="700"/>
              <w:jc w:val="both"/>
            </w:pPr>
          </w:p>
          <w:p w:rsidR="00F861AE" w:rsidRPr="00270E17" w:rsidRDefault="003A2920" w:rsidP="003F6F4F">
            <w:pPr>
              <w:spacing w:line="276" w:lineRule="auto"/>
              <w:ind w:left="142" w:right="141" w:firstLine="700"/>
              <w:jc w:val="both"/>
              <w:rPr>
                <w:b/>
                <w:color w:val="000000"/>
                <w:sz w:val="24"/>
                <w:szCs w:val="24"/>
              </w:rPr>
            </w:pPr>
            <w:r w:rsidRPr="00270E17">
              <w:rPr>
                <w:b/>
                <w:color w:val="000000"/>
                <w:sz w:val="24"/>
                <w:szCs w:val="24"/>
              </w:rPr>
              <w:t>Статья 15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Установить в соответствии с п. 8 статьи 217 Бюджетного Кодекса Российской Федерации, что дополнительными основаниями для внесения изменений в показатели сводной бюджетной росписи бюджета сельского поселения Выселки муниципального района Ставропольский Самарской области в 2026 году и плановом периоде 2027 и 2028 годов являются: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1) Принятие решений Правительства Самарской области, областными органами исполнительной власти о распределении субсидий, субвенций, иных межбюджетных трансфертов, имеющих целевое назначение, а также заключение соглашений, предусматривающих получение субсидий, субвенций, иных межбюджетных трансфертов, имеющих целевое назначение, сверх объемов, утвержденных настоящим решением;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2) Изменение кодов бюджетной классификации расходов районного бюджета, отраженных в настоящем решении, в целях их приведения в соответствие с областными и федеральными правовыми актами;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3) Перераспределение в рамках одной муниципальной программы сельского поселения Выселки муниципального района Ставропольский Самарской области бюджетных ассигнований на осуществление мероприятий программы;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4) Увеличение бюджетных ассигнований по отдельным разделам, подразделам, целевым статьям и видам расходов бюджета за счет экономии по использованию в текущем финансовом году бюджетных ассигнований на оказание государственных (муниципальных) услуг - в пределах общего объема бюджетных ассигнований, предусмотренных главному распорядителю бюджетных средств в текущем финансовом году на оказание государственных (муниципальных) услуг, при условии, что увеличение бюджетных ассигнований по соответствующему виду расходов не превышает 10 процентов;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 xml:space="preserve">5) Осуществление выплат, сокращающих долговые обязательства сельского поселения </w:t>
            </w:r>
            <w:r w:rsidR="000C5912">
              <w:rPr>
                <w:color w:val="000000"/>
                <w:sz w:val="24"/>
                <w:szCs w:val="24"/>
              </w:rPr>
              <w:t>Выселки</w:t>
            </w:r>
            <w:r>
              <w:rPr>
                <w:color w:val="000000"/>
                <w:sz w:val="24"/>
                <w:szCs w:val="24"/>
              </w:rPr>
              <w:t xml:space="preserve"> муниципального района Ставропольский</w:t>
            </w:r>
            <w:r w:rsidR="00312D5A">
              <w:rPr>
                <w:color w:val="000000"/>
                <w:sz w:val="24"/>
                <w:szCs w:val="24"/>
              </w:rPr>
              <w:t xml:space="preserve"> Самарской области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6) Изменение кодов бюджетной классификации отраженных в настоящем Решении расходов бюджета сельского поселения Выселки муниципального района Ставропольский Самарской области, осуществляемых за счет безвозмездных поступлений в местный бюджет, а также остатков безвозмездных поступлений в местный бюджет, сформированных по состоянию на 1 января 2026 года;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 xml:space="preserve">7) Перераспределение бюджетных ассигнований в целях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софинансирования за счет средств бюджета сельского поселения Выселки муниципального района Ставропольский Самарской области при предоставлении межбюджетных трансфертов из вышестоящих бюджетов бюджетной системы;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8) Перераспределение бюджетных ассигнований по отдельным разделам, подразделам, целевым статьям и видам расходов бюджета в пределах общего объема бюджетных ассигнований, предусмотренных главными распорядителями бюджетных средств в текущем финансовом году и (или) плановом периоде, при условии, что увеличение бюджетных ассигнований по соответствующему виду расходов не превышает 10%;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9) Перераспределение бюджетных ассигнований между главными распорядителями бюджетных средств в пределах общего объема бюджетных ассигнований текущего финансового года и (или) планового периода при условии, что увеличение бюджетных ассигнований по отдельным разделам, подразделам, целевым статьям и видам расходов бюджета не превышает 10%.</w:t>
            </w:r>
          </w:p>
          <w:p w:rsidR="00F861AE" w:rsidRDefault="00F861AE" w:rsidP="003F6F4F">
            <w:pPr>
              <w:spacing w:line="276" w:lineRule="auto"/>
              <w:ind w:left="142" w:right="141" w:firstLine="700"/>
              <w:jc w:val="both"/>
            </w:pPr>
          </w:p>
          <w:p w:rsidR="00F861AE" w:rsidRPr="00270E17" w:rsidRDefault="003A2920" w:rsidP="003F6F4F">
            <w:pPr>
              <w:spacing w:line="276" w:lineRule="auto"/>
              <w:ind w:left="142" w:right="141" w:firstLine="700"/>
              <w:jc w:val="both"/>
              <w:rPr>
                <w:b/>
                <w:color w:val="000000"/>
                <w:sz w:val="24"/>
                <w:szCs w:val="24"/>
              </w:rPr>
            </w:pPr>
            <w:r w:rsidRPr="00270E17">
              <w:rPr>
                <w:b/>
                <w:color w:val="000000"/>
                <w:sz w:val="24"/>
                <w:szCs w:val="24"/>
              </w:rPr>
              <w:t>Статья 16</w:t>
            </w:r>
          </w:p>
          <w:p w:rsidR="00F861AE" w:rsidRDefault="003A2920" w:rsidP="003F6F4F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1. Настоящее решение вступает в силу с 1 января 2026 года и действует по 31 декабря 2028 года.</w:t>
            </w:r>
          </w:p>
          <w:p w:rsidR="00270E17" w:rsidRDefault="003A2920" w:rsidP="00270E17">
            <w:pPr>
              <w:spacing w:line="276" w:lineRule="auto"/>
              <w:ind w:left="142" w:right="141" w:firstLine="7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2. Со дня вступления в силу настоящего Решения </w:t>
            </w:r>
            <w:r w:rsidR="00270E17">
              <w:rPr>
                <w:color w:val="000000"/>
                <w:sz w:val="24"/>
                <w:szCs w:val="24"/>
              </w:rPr>
              <w:t>признать утратившим силу Решение</w:t>
            </w:r>
            <w:r>
              <w:rPr>
                <w:color w:val="000000"/>
                <w:sz w:val="24"/>
                <w:szCs w:val="24"/>
              </w:rPr>
              <w:t xml:space="preserve"> Собрания представителей сельского поселения Выселки муниципального района Ставропольский Самарской области от 24.12.2024 № 39 «О бюджете сельского поселения Выселки муниципального района Ставропольский Самарской области на 2025 год и плановый период 2026 и 2027 годов»</w:t>
            </w:r>
            <w:r w:rsidR="00270E17">
              <w:rPr>
                <w:color w:val="000000"/>
                <w:sz w:val="24"/>
                <w:szCs w:val="24"/>
              </w:rPr>
              <w:t>.</w:t>
            </w:r>
          </w:p>
          <w:p w:rsidR="00F861AE" w:rsidRDefault="003A2920" w:rsidP="00270E17">
            <w:pPr>
              <w:spacing w:line="276" w:lineRule="auto"/>
              <w:ind w:left="142" w:right="141" w:firstLine="700"/>
              <w:jc w:val="both"/>
            </w:pPr>
            <w:r>
              <w:rPr>
                <w:color w:val="000000"/>
                <w:sz w:val="24"/>
                <w:szCs w:val="24"/>
              </w:rPr>
              <w:t>3. Настоящее решение подлежит официальному опубликованию в газете «Вестник сельского поселения Выселки» и на официальном сайте сельского поселения Выселки  http://viselki.stavrsp.ru.</w:t>
            </w:r>
          </w:p>
        </w:tc>
      </w:tr>
    </w:tbl>
    <w:p w:rsidR="00F861AE" w:rsidRDefault="00F861AE" w:rsidP="003F6F4F">
      <w:pPr>
        <w:spacing w:line="276" w:lineRule="auto"/>
        <w:rPr>
          <w:vanish/>
        </w:rPr>
      </w:pPr>
    </w:p>
    <w:tbl>
      <w:tblPr>
        <w:tblW w:w="9922" w:type="dxa"/>
        <w:tblLayout w:type="fixed"/>
        <w:tblCellMar>
          <w:left w:w="0" w:type="dxa"/>
          <w:right w:w="0" w:type="dxa"/>
        </w:tblCellMar>
        <w:tblLook w:val="01E0"/>
      </w:tblPr>
      <w:tblGrid>
        <w:gridCol w:w="9922"/>
      </w:tblGrid>
      <w:tr w:rsidR="00F861AE"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23A00" w:rsidRDefault="00B23A00" w:rsidP="003F6F4F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  <w:p w:rsidR="00B23A00" w:rsidRDefault="00B23A00" w:rsidP="003F6F4F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  <w:p w:rsidR="00600F24" w:rsidRDefault="00600F24" w:rsidP="003F6F4F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  <w:p w:rsidR="00F861AE" w:rsidRDefault="003A2920" w:rsidP="003F6F4F">
            <w:pPr>
              <w:spacing w:line="276" w:lineRule="auto"/>
              <w:ind w:left="142"/>
            </w:pPr>
            <w:r>
              <w:rPr>
                <w:color w:val="000000"/>
                <w:sz w:val="24"/>
                <w:szCs w:val="24"/>
              </w:rPr>
              <w:t>Председатель Собрания представителей</w:t>
            </w:r>
          </w:p>
          <w:p w:rsidR="00F861AE" w:rsidRDefault="003A2920" w:rsidP="003F6F4F">
            <w:pPr>
              <w:spacing w:line="276" w:lineRule="auto"/>
              <w:ind w:left="142"/>
            </w:pPr>
            <w:r>
              <w:rPr>
                <w:color w:val="000000"/>
                <w:sz w:val="24"/>
                <w:szCs w:val="24"/>
              </w:rPr>
              <w:t>сельского поселения Выселки</w:t>
            </w:r>
          </w:p>
          <w:p w:rsidR="00F861AE" w:rsidRDefault="003A2920" w:rsidP="003F6F4F">
            <w:pPr>
              <w:spacing w:line="276" w:lineRule="auto"/>
              <w:ind w:left="142"/>
            </w:pPr>
            <w:r>
              <w:rPr>
                <w:color w:val="000000"/>
                <w:sz w:val="24"/>
                <w:szCs w:val="24"/>
              </w:rPr>
              <w:t>муниципального района Ставропольский</w:t>
            </w:r>
          </w:p>
          <w:p w:rsidR="00F861AE" w:rsidRDefault="003A2920" w:rsidP="003F6F4F">
            <w:pPr>
              <w:spacing w:line="276" w:lineRule="auto"/>
              <w:ind w:left="142"/>
            </w:pPr>
            <w:r>
              <w:rPr>
                <w:color w:val="000000"/>
                <w:sz w:val="24"/>
                <w:szCs w:val="24"/>
              </w:rPr>
              <w:t>Самарской области                                                                           </w:t>
            </w:r>
            <w:r w:rsidR="00B23A00">
              <w:rPr>
                <w:color w:val="000000"/>
                <w:sz w:val="24"/>
                <w:szCs w:val="24"/>
              </w:rPr>
              <w:t xml:space="preserve">                              </w:t>
            </w:r>
            <w:r>
              <w:rPr>
                <w:color w:val="000000"/>
                <w:sz w:val="24"/>
                <w:szCs w:val="24"/>
              </w:rPr>
              <w:t xml:space="preserve">Ч.М. </w:t>
            </w:r>
            <w:proofErr w:type="spellStart"/>
            <w:r>
              <w:rPr>
                <w:color w:val="000000"/>
                <w:sz w:val="24"/>
                <w:szCs w:val="24"/>
              </w:rPr>
              <w:t>Дишина</w:t>
            </w:r>
            <w:proofErr w:type="spellEnd"/>
          </w:p>
          <w:p w:rsidR="00F861AE" w:rsidRDefault="00F861AE" w:rsidP="003F6F4F">
            <w:pPr>
              <w:spacing w:line="276" w:lineRule="auto"/>
              <w:ind w:left="142"/>
            </w:pPr>
          </w:p>
          <w:p w:rsidR="00F861AE" w:rsidRDefault="00F861AE" w:rsidP="003F6F4F">
            <w:pPr>
              <w:spacing w:line="276" w:lineRule="auto"/>
              <w:ind w:left="142"/>
            </w:pPr>
          </w:p>
          <w:p w:rsidR="00F861AE" w:rsidRDefault="003A2920" w:rsidP="003F6F4F">
            <w:pPr>
              <w:spacing w:line="276" w:lineRule="auto"/>
              <w:ind w:left="142"/>
            </w:pPr>
            <w:r>
              <w:rPr>
                <w:color w:val="000000"/>
                <w:sz w:val="24"/>
                <w:szCs w:val="24"/>
              </w:rPr>
              <w:t> Глава сельского поселения Выселки</w:t>
            </w:r>
          </w:p>
          <w:p w:rsidR="00F861AE" w:rsidRDefault="003A2920" w:rsidP="003F6F4F">
            <w:pPr>
              <w:spacing w:line="276" w:lineRule="auto"/>
              <w:ind w:left="142"/>
            </w:pPr>
            <w:r>
              <w:rPr>
                <w:color w:val="000000"/>
                <w:sz w:val="24"/>
                <w:szCs w:val="24"/>
              </w:rPr>
              <w:t>муниципального района Ставропольский</w:t>
            </w:r>
          </w:p>
          <w:p w:rsidR="00F861AE" w:rsidRDefault="003A2920" w:rsidP="003F6F4F">
            <w:pPr>
              <w:spacing w:line="276" w:lineRule="auto"/>
              <w:ind w:left="142"/>
            </w:pPr>
            <w:r>
              <w:rPr>
                <w:color w:val="000000"/>
                <w:sz w:val="24"/>
                <w:szCs w:val="24"/>
              </w:rPr>
              <w:t>Самарской области                      </w:t>
            </w:r>
            <w:r w:rsidR="00B23A00">
              <w:rPr>
                <w:color w:val="000000"/>
                <w:sz w:val="24"/>
                <w:szCs w:val="24"/>
              </w:rPr>
              <w:t xml:space="preserve">                                                                         </w:t>
            </w:r>
            <w:r>
              <w:rPr>
                <w:color w:val="000000"/>
                <w:sz w:val="24"/>
                <w:szCs w:val="24"/>
              </w:rPr>
              <w:t xml:space="preserve">          Р.Р. </w:t>
            </w:r>
            <w:proofErr w:type="spellStart"/>
            <w:r>
              <w:rPr>
                <w:color w:val="000000"/>
                <w:sz w:val="24"/>
                <w:szCs w:val="24"/>
              </w:rPr>
              <w:t>Пакреев</w:t>
            </w:r>
            <w:proofErr w:type="spellEnd"/>
          </w:p>
        </w:tc>
      </w:tr>
    </w:tbl>
    <w:p w:rsidR="003A2920" w:rsidRDefault="003A2920"/>
    <w:sectPr w:rsidR="003A2920" w:rsidSect="003F6F4F">
      <w:headerReference w:type="default" r:id="rId6"/>
      <w:footerReference w:type="default" r:id="rId7"/>
      <w:pgSz w:w="11905" w:h="16837"/>
      <w:pgMar w:top="850" w:right="566" w:bottom="709" w:left="1417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2920" w:rsidRDefault="003A2920" w:rsidP="00F861AE">
      <w:r>
        <w:separator/>
      </w:r>
    </w:p>
  </w:endnote>
  <w:endnote w:type="continuationSeparator" w:id="1">
    <w:p w:rsidR="003A2920" w:rsidRDefault="003A2920" w:rsidP="00F861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37" w:type="dxa"/>
      <w:tblLayout w:type="fixed"/>
      <w:tblLook w:val="01E0"/>
    </w:tblPr>
    <w:tblGrid>
      <w:gridCol w:w="10137"/>
    </w:tblGrid>
    <w:tr w:rsidR="00F861AE">
      <w:tc>
        <w:tcPr>
          <w:tcW w:w="10137" w:type="dxa"/>
        </w:tcPr>
        <w:p w:rsidR="00F861AE" w:rsidRDefault="003A2920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F861AE" w:rsidRDefault="00F861AE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2920" w:rsidRDefault="003A2920" w:rsidP="00F861AE">
      <w:r>
        <w:separator/>
      </w:r>
    </w:p>
  </w:footnote>
  <w:footnote w:type="continuationSeparator" w:id="1">
    <w:p w:rsidR="003A2920" w:rsidRDefault="003A2920" w:rsidP="00F861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37" w:type="dxa"/>
      <w:tblLayout w:type="fixed"/>
      <w:tblLook w:val="01E0"/>
    </w:tblPr>
    <w:tblGrid>
      <w:gridCol w:w="10137"/>
    </w:tblGrid>
    <w:tr w:rsidR="00F861AE">
      <w:tc>
        <w:tcPr>
          <w:tcW w:w="10137" w:type="dxa"/>
        </w:tcPr>
        <w:p w:rsidR="00F861AE" w:rsidRDefault="008E2FDA">
          <w:pPr>
            <w:jc w:val="center"/>
            <w:rPr>
              <w:color w:val="000000"/>
            </w:rPr>
          </w:pPr>
          <w:r>
            <w:fldChar w:fldCharType="begin"/>
          </w:r>
          <w:r w:rsidR="003A2920">
            <w:rPr>
              <w:color w:val="000000"/>
            </w:rPr>
            <w:instrText>PAGE</w:instrText>
          </w:r>
          <w:r>
            <w:fldChar w:fldCharType="separate"/>
          </w:r>
          <w:r w:rsidR="00600F24">
            <w:rPr>
              <w:noProof/>
              <w:color w:val="000000"/>
            </w:rPr>
            <w:t>5</w:t>
          </w:r>
          <w:r>
            <w:fldChar w:fldCharType="end"/>
          </w:r>
        </w:p>
        <w:p w:rsidR="00F861AE" w:rsidRDefault="00F861AE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61AE"/>
    <w:rsid w:val="000C5912"/>
    <w:rsid w:val="00270E17"/>
    <w:rsid w:val="00312D5A"/>
    <w:rsid w:val="003A2920"/>
    <w:rsid w:val="003E4EAE"/>
    <w:rsid w:val="003F6F4F"/>
    <w:rsid w:val="00425564"/>
    <w:rsid w:val="005466EA"/>
    <w:rsid w:val="00600F24"/>
    <w:rsid w:val="0079073E"/>
    <w:rsid w:val="008E2FDA"/>
    <w:rsid w:val="00992B37"/>
    <w:rsid w:val="00B23A00"/>
    <w:rsid w:val="00CA0BC7"/>
    <w:rsid w:val="00F86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5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861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1716</Words>
  <Characters>9783</Characters>
  <Application>Microsoft Office Word</Application>
  <DocSecurity>0</DocSecurity>
  <Lines>81</Lines>
  <Paragraphs>22</Paragraphs>
  <ScaleCrop>false</ScaleCrop>
  <Company/>
  <LinksUpToDate>false</LinksUpToDate>
  <CharactersWithSpaces>11477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ПК_ФИНУ</cp:lastModifiedBy>
  <cp:revision>9</cp:revision>
  <dcterms:created xsi:type="dcterms:W3CDTF">2025-10-06T09:54:00Z</dcterms:created>
  <dcterms:modified xsi:type="dcterms:W3CDTF">2025-10-07T10:18:00Z</dcterms:modified>
</cp:coreProperties>
</file>